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74" w:rsidRDefault="006E4774" w:rsidP="006E4774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Уважаемые родители!</w:t>
      </w:r>
    </w:p>
    <w:p w:rsidR="006E4774" w:rsidRPr="006E4774" w:rsidRDefault="006E4774" w:rsidP="006E4774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Специально для Вас на базе нашего детского сада функционирует </w:t>
      </w: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КОНСУЛЬТАЦИОННЫЙ ЦЕНТР </w:t>
      </w:r>
      <w:r w:rsidRPr="006E4774">
        <w:rPr>
          <w:rFonts w:ascii="Times New Roman" w:hAnsi="Times New Roman" w:cs="Times New Roman"/>
          <w:sz w:val="24"/>
          <w:szCs w:val="24"/>
        </w:rPr>
        <w:t>психолого-педагогической поддержки развития детей дошкольного возраста, не посещающих дошкольное образовательное учреждение.</w:t>
      </w:r>
    </w:p>
    <w:p w:rsid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774">
        <w:rPr>
          <w:rFonts w:ascii="Times New Roman" w:hAnsi="Times New Roman" w:cs="Times New Roman"/>
          <w:sz w:val="24"/>
          <w:szCs w:val="24"/>
        </w:rPr>
        <w:t>Консультационный центр для родителей, созданный на базе ДОУ, является одной из форм оказания помощи семье в воспитании и развитии детей дошкольного возраста, создан в целях обеспечения единства преемственности семейного и общественного воспитания, оказания методической и консультативной помощи родителями (законным представителям), дети которых посещают и не посещают ДОУ, поддержки всестороннего развития личности детей.</w:t>
      </w:r>
      <w:proofErr w:type="gramEnd"/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Цели Консультационного центра: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·Обеспечить преемственность семейного и общественного воспитания и образования;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 xml:space="preserve">·Оказание квалификационной педагогической помощи родителям (законным представителям) и детям дошкольного возраста, </w:t>
      </w:r>
      <w:proofErr w:type="gramStart"/>
      <w:r w:rsidRPr="006E4774">
        <w:rPr>
          <w:rFonts w:ascii="Times New Roman" w:hAnsi="Times New Roman" w:cs="Times New Roman"/>
          <w:sz w:val="24"/>
          <w:szCs w:val="24"/>
        </w:rPr>
        <w:t>воспитывающимися</w:t>
      </w:r>
      <w:proofErr w:type="gramEnd"/>
      <w:r w:rsidRPr="006E4774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·Поддержка всестороннего развития личности.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Задачи Консультационного центра: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·Оказание всесторонней помощи детям, не посещающим дошкольное образовательное учреждение, в целях обеспечения разных стартовых возможностей при поступлении в школу;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·Оказание содействия в социализации детей дошкольного возраста, не посещающих дошкольное учреждение;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·Проведение профилактики различных отклонений в физическом, психическом и социальном развитии детей  дошкольного возраста, не посещающих дошкольные образовательные учреждения.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Консультационный центр работает: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Организация методической и </w:t>
      </w: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консультативной помощи</w:t>
      </w:r>
      <w:r w:rsidRPr="006E4774">
        <w:rPr>
          <w:rFonts w:ascii="Times New Roman" w:hAnsi="Times New Roman" w:cs="Times New Roman"/>
          <w:sz w:val="24"/>
          <w:szCs w:val="24"/>
        </w:rPr>
        <w:t> родителям (законным представителям) строится на основе интеграции деятельности специалистов.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Для оказания помощи семьям специалисты консультационного центра могут проводить работу с детьми с целью получения дополнительного информации в форме беседы, проведения диагностических исследований, организации наблюдения за детьми   и др.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Отношения родителей (законных представителей) воспитанников и специалистов консультационного центра ДОУ строятся на основе сотрудничества и уважения к личности ребенка.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774">
        <w:rPr>
          <w:rStyle w:val="a4"/>
          <w:rFonts w:ascii="Times New Roman" w:hAnsi="Times New Roman" w:cs="Times New Roman"/>
          <w:color w:val="0B1F33"/>
          <w:sz w:val="24"/>
          <w:szCs w:val="24"/>
        </w:rPr>
        <w:t>Порядок предоставления помощи родителям (законным представителям) специалистами консультационного центра</w:t>
      </w:r>
    </w:p>
    <w:p w:rsidR="006E4774" w:rsidRPr="006E4774" w:rsidRDefault="006E4774" w:rsidP="006E4774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74">
        <w:rPr>
          <w:rFonts w:ascii="Times New Roman" w:hAnsi="Times New Roman" w:cs="Times New Roman"/>
          <w:sz w:val="24"/>
          <w:szCs w:val="24"/>
        </w:rPr>
        <w:t>Получить дополнительную информацию или записаться на консультацию к специалистам можно по телефону</w:t>
      </w:r>
      <w:r w:rsidRPr="006E4774"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6E477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8(38179) 22-5-45</w:t>
        </w:r>
      </w:hyperlink>
      <w:r w:rsidRPr="006E4774">
        <w:rPr>
          <w:rFonts w:ascii="Times New Roman" w:hAnsi="Times New Roman" w:cs="Times New Roman"/>
          <w:sz w:val="24"/>
          <w:szCs w:val="24"/>
        </w:rPr>
        <w:t xml:space="preserve"> </w:t>
      </w:r>
      <w:r w:rsidRPr="006E4774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6E4774">
        <w:rPr>
          <w:rStyle w:val="a4"/>
          <w:rFonts w:ascii="Times New Roman" w:hAnsi="Times New Roman" w:cs="Times New Roman"/>
          <w:b w:val="0"/>
          <w:color w:val="0B1F33"/>
          <w:sz w:val="24"/>
          <w:szCs w:val="24"/>
        </w:rPr>
        <w:t xml:space="preserve"> 08.00 до 17.00</w:t>
      </w:r>
      <w:hyperlink r:id="rId5" w:history="1">
        <w:r w:rsidRPr="006E4774">
          <w:rPr>
            <w:rStyle w:val="a5"/>
            <w:rFonts w:ascii="Times New Roman" w:hAnsi="Times New Roman" w:cs="Times New Roman"/>
            <w:b/>
            <w:bCs/>
            <w:sz w:val="24"/>
            <w:szCs w:val="24"/>
            <w:u w:val="none"/>
          </w:rPr>
          <w:t> </w:t>
        </w:r>
      </w:hyperlink>
      <w:r w:rsidRPr="006E4774">
        <w:rPr>
          <w:rStyle w:val="a4"/>
          <w:rFonts w:ascii="Times New Roman" w:hAnsi="Times New Roman" w:cs="Times New Roman"/>
          <w:b w:val="0"/>
          <w:color w:val="0B1F33"/>
          <w:sz w:val="24"/>
          <w:szCs w:val="24"/>
        </w:rPr>
        <w:t>ежедневно.</w:t>
      </w:r>
    </w:p>
    <w:p w:rsidR="00C0016F" w:rsidRPr="006E4774" w:rsidRDefault="00C0016F" w:rsidP="006E477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016F" w:rsidRPr="006E4774" w:rsidSect="00C0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74"/>
    <w:rsid w:val="006E4774"/>
    <w:rsid w:val="00C0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774"/>
    <w:rPr>
      <w:b/>
      <w:bCs/>
    </w:rPr>
  </w:style>
  <w:style w:type="character" w:styleId="a5">
    <w:name w:val="Hyperlink"/>
    <w:basedOn w:val="a0"/>
    <w:uiPriority w:val="99"/>
    <w:semiHidden/>
    <w:unhideWhenUsed/>
    <w:rsid w:val="006E4774"/>
    <w:rPr>
      <w:color w:val="0000FF"/>
      <w:u w:val="single"/>
    </w:rPr>
  </w:style>
  <w:style w:type="paragraph" w:styleId="a6">
    <w:name w:val="No Spacing"/>
    <w:uiPriority w:val="1"/>
    <w:qFormat/>
    <w:rsid w:val="006E47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222-saratov-r64.gosweb.gosuslugi.ru/netcat/full.php?catalogue=1&amp;sub=19&amp;cc=8&amp;message=1" TargetMode="External"/><Relationship Id="rId4" Type="http://schemas.openxmlformats.org/officeDocument/2006/relationships/hyperlink" Target="tel:+73817922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2280</Characters>
  <Application>Microsoft Office Word</Application>
  <DocSecurity>0</DocSecurity>
  <Lines>19</Lines>
  <Paragraphs>5</Paragraphs>
  <ScaleCrop>false</ScaleCrop>
  <Company>Krokoz™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2024-08-31T04:18:00Z</dcterms:created>
  <dcterms:modified xsi:type="dcterms:W3CDTF">2024-08-31T04:21:00Z</dcterms:modified>
</cp:coreProperties>
</file>